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2A" w:rsidRDefault="00CD0E2A" w:rsidP="00CD0E2A">
      <w:pPr>
        <w:jc w:val="center"/>
        <w:rPr>
          <w:b/>
          <w:noProof/>
          <w:sz w:val="32"/>
          <w:u w:val="single"/>
        </w:rPr>
      </w:pPr>
      <w:r w:rsidRPr="002F1A6D">
        <w:rPr>
          <w:b/>
          <w:noProof/>
          <w:sz w:val="32"/>
          <w:u w:val="single"/>
        </w:rPr>
        <w:t xml:space="preserve">KLASA V – TECHNIKA – </w:t>
      </w:r>
      <w:r>
        <w:rPr>
          <w:b/>
          <w:noProof/>
          <w:sz w:val="32"/>
          <w:u w:val="single"/>
        </w:rPr>
        <w:t>SZKICE TECHNICZNE</w:t>
      </w:r>
    </w:p>
    <w:p w:rsidR="00CD0E2A" w:rsidRPr="00CD0E2A" w:rsidRDefault="00CD0E2A" w:rsidP="00CD0E2A">
      <w:pPr>
        <w:jc w:val="center"/>
        <w:rPr>
          <w:b/>
          <w:noProof/>
          <w:sz w:val="16"/>
          <w:szCs w:val="16"/>
          <w:u w:val="single"/>
        </w:rPr>
      </w:pPr>
    </w:p>
    <w:p w:rsidR="00CD0E2A" w:rsidRDefault="00CD0E2A" w:rsidP="00CD0E2A">
      <w:pPr>
        <w:ind w:firstLine="357"/>
        <w:jc w:val="both"/>
        <w:rPr>
          <w:b/>
          <w:noProof/>
          <w:sz w:val="32"/>
        </w:rPr>
      </w:pPr>
      <w:r>
        <w:rPr>
          <w:b/>
          <w:noProof/>
          <w:sz w:val="32"/>
        </w:rPr>
        <w:t xml:space="preserve">Odpowiedzi proszę przesyłać na e-mail nauczyciela </w:t>
      </w:r>
      <w:hyperlink r:id="rId5" w:history="1">
        <w:r w:rsidRPr="00DA3950">
          <w:rPr>
            <w:rStyle w:val="Hipercze"/>
            <w:b/>
            <w:noProof/>
            <w:sz w:val="32"/>
          </w:rPr>
          <w:t>violettakownacka@interia.pl</w:t>
        </w:r>
      </w:hyperlink>
      <w:r>
        <w:rPr>
          <w:b/>
          <w:noProof/>
          <w:sz w:val="32"/>
        </w:rPr>
        <w:t xml:space="preserve"> (w temacie wiadomości należy podać </w:t>
      </w:r>
      <w:r w:rsidR="00EF0126">
        <w:rPr>
          <w:b/>
          <w:noProof/>
          <w:sz w:val="32"/>
        </w:rPr>
        <w:t xml:space="preserve">przedmiot, </w:t>
      </w:r>
      <w:r>
        <w:rPr>
          <w:b/>
          <w:noProof/>
          <w:sz w:val="32"/>
        </w:rPr>
        <w:t>nazwisko, imię i klasę ucznia, który rozwiązał zadania).</w:t>
      </w:r>
    </w:p>
    <w:p w:rsidR="00CD0E2A" w:rsidRPr="00CD0E2A" w:rsidRDefault="00CD0E2A" w:rsidP="00CD0E2A">
      <w:pPr>
        <w:rPr>
          <w:sz w:val="16"/>
          <w:szCs w:val="16"/>
        </w:rPr>
      </w:pPr>
    </w:p>
    <w:p w:rsidR="00CD0E2A" w:rsidRDefault="00CD0E2A" w:rsidP="00CD0E2A">
      <w:pPr>
        <w:pStyle w:val="Akapitzlist"/>
        <w:numPr>
          <w:ilvl w:val="0"/>
          <w:numId w:val="1"/>
        </w:numPr>
        <w:ind w:left="357" w:hanging="357"/>
      </w:pPr>
      <w:r>
        <w:t>Odwzoruj przedstawione kształty w formie szkiców.</w:t>
      </w:r>
    </w:p>
    <w:p w:rsidR="00CD0E2A" w:rsidRDefault="00CD0E2A" w:rsidP="00CD0E2A">
      <w:pPr>
        <w:jc w:val="center"/>
      </w:pPr>
      <w:r w:rsidRPr="00495E51">
        <w:rPr>
          <w:noProof/>
          <w:lang w:eastAsia="pl-PL"/>
        </w:rPr>
        <w:drawing>
          <wp:inline distT="0" distB="0" distL="0" distR="0">
            <wp:extent cx="5756910" cy="4571365"/>
            <wp:effectExtent l="0" t="0" r="0" b="635"/>
            <wp:docPr id="2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E2A" w:rsidRDefault="00CD0E2A" w:rsidP="00CD0E2A">
      <w:pPr>
        <w:pStyle w:val="Akapitzlist"/>
        <w:numPr>
          <w:ilvl w:val="0"/>
          <w:numId w:val="1"/>
        </w:numPr>
        <w:spacing w:before="120" w:after="120"/>
        <w:ind w:left="357"/>
      </w:pPr>
      <w:r>
        <w:t>Narysuj odręcznie trzy okręgi o różnych średnicach.</w:t>
      </w:r>
    </w:p>
    <w:p w:rsidR="00CD0E2A" w:rsidRDefault="00CD0E2A" w:rsidP="00CD0E2A">
      <w:pPr>
        <w:spacing w:before="120" w:after="120"/>
        <w:ind w:left="357"/>
      </w:pPr>
    </w:p>
    <w:p w:rsidR="00CD0E2A" w:rsidRDefault="00CD0E2A" w:rsidP="00CD0E2A">
      <w:r>
        <w:br w:type="page"/>
      </w:r>
    </w:p>
    <w:p w:rsidR="00CD0E2A" w:rsidRDefault="00CD0E2A" w:rsidP="00CD0E2A">
      <w:pPr>
        <w:pStyle w:val="Akapitzlist"/>
        <w:numPr>
          <w:ilvl w:val="0"/>
          <w:numId w:val="1"/>
        </w:numPr>
        <w:ind w:left="357" w:hanging="357"/>
      </w:pPr>
      <w:r>
        <w:lastRenderedPageBreak/>
        <w:t>Połącz kolejne punkty liniami prostymi rysowanymi odręcznie.</w:t>
      </w:r>
    </w:p>
    <w:p w:rsidR="00CD0E2A" w:rsidRDefault="00CD0E2A" w:rsidP="00CD0E2A">
      <w:pPr>
        <w:jc w:val="center"/>
      </w:pPr>
      <w:r w:rsidRPr="00495E51">
        <w:rPr>
          <w:noProof/>
          <w:lang w:eastAsia="pl-PL"/>
        </w:rPr>
        <w:drawing>
          <wp:inline distT="0" distB="0" distL="0" distR="0">
            <wp:extent cx="3319997" cy="2238233"/>
            <wp:effectExtent l="0" t="0" r="0" b="0"/>
            <wp:docPr id="2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640" cy="225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E2A" w:rsidRDefault="00CD0E2A" w:rsidP="00CD0E2A">
      <w:pPr>
        <w:spacing w:before="120" w:after="120"/>
        <w:ind w:left="357"/>
      </w:pPr>
    </w:p>
    <w:p w:rsidR="00CD0E2A" w:rsidRDefault="00CD0E2A" w:rsidP="00CD0E2A">
      <w:pPr>
        <w:pStyle w:val="Akapitzlist"/>
        <w:numPr>
          <w:ilvl w:val="0"/>
          <w:numId w:val="2"/>
        </w:numPr>
        <w:spacing w:before="120" w:after="120"/>
      </w:pPr>
      <w:r>
        <w:t>Dokończ rysunek tak, aby powstał kształt kostki Rubika.</w:t>
      </w:r>
    </w:p>
    <w:p w:rsidR="00CD0E2A" w:rsidRDefault="00CD0E2A" w:rsidP="00CD0E2A">
      <w:pPr>
        <w:jc w:val="center"/>
      </w:pPr>
      <w:r w:rsidRPr="00495E51">
        <w:rPr>
          <w:noProof/>
          <w:lang w:eastAsia="pl-PL"/>
        </w:rPr>
        <w:drawing>
          <wp:inline distT="0" distB="0" distL="0" distR="0">
            <wp:extent cx="5756910" cy="2551430"/>
            <wp:effectExtent l="0" t="0" r="0" b="1270"/>
            <wp:docPr id="2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E2A" w:rsidRDefault="00CD0E2A" w:rsidP="00CD0E2A">
      <w:pPr>
        <w:spacing w:before="120" w:after="120"/>
      </w:pPr>
    </w:p>
    <w:p w:rsidR="00CD0E2A" w:rsidRDefault="00CD0E2A" w:rsidP="00CD0E2A">
      <w:pPr>
        <w:pStyle w:val="Akapitzlist"/>
        <w:numPr>
          <w:ilvl w:val="0"/>
          <w:numId w:val="2"/>
        </w:numPr>
        <w:spacing w:before="120" w:after="120"/>
      </w:pPr>
      <w:bookmarkStart w:id="0" w:name="_GoBack"/>
      <w:bookmarkEnd w:id="0"/>
      <w:r>
        <w:t>Wyznacz oś symetrii każdej z przedstawionych figur.</w:t>
      </w:r>
    </w:p>
    <w:p w:rsidR="00CD0E2A" w:rsidRDefault="00CD0E2A" w:rsidP="00AA6559">
      <w:pPr>
        <w:jc w:val="center"/>
      </w:pPr>
      <w:r w:rsidRPr="00495E51">
        <w:rPr>
          <w:noProof/>
          <w:lang w:eastAsia="pl-PL"/>
        </w:rPr>
        <w:drawing>
          <wp:inline distT="0" distB="0" distL="0" distR="0">
            <wp:extent cx="5756910" cy="2244725"/>
            <wp:effectExtent l="0" t="0" r="0" b="3175"/>
            <wp:docPr id="3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E2A" w:rsidRDefault="00CD0E2A"/>
    <w:sectPr w:rsidR="00CD0E2A" w:rsidSect="00CD0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4D1C"/>
    <w:multiLevelType w:val="hybridMultilevel"/>
    <w:tmpl w:val="D990F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846C7"/>
    <w:multiLevelType w:val="multilevel"/>
    <w:tmpl w:val="EF88C5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D0E2A"/>
    <w:rsid w:val="004B6BED"/>
    <w:rsid w:val="00507E80"/>
    <w:rsid w:val="00AA6559"/>
    <w:rsid w:val="00CD0E2A"/>
    <w:rsid w:val="00EF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E2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E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E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E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0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violettakownacka@inter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2020-03-16T15:47:00Z</dcterms:created>
  <dcterms:modified xsi:type="dcterms:W3CDTF">2020-03-16T17:00:00Z</dcterms:modified>
</cp:coreProperties>
</file>