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EF" w:rsidRDefault="000443EF" w:rsidP="000443EF">
      <w:pPr>
        <w:jc w:val="center"/>
        <w:rPr>
          <w:b/>
        </w:rPr>
      </w:pPr>
      <w:r>
        <w:rPr>
          <w:b/>
        </w:rPr>
        <w:t>TECHNIKA – KLASA VI</w:t>
      </w:r>
    </w:p>
    <w:p w:rsidR="000443EF" w:rsidRDefault="000443EF" w:rsidP="000443EF">
      <w:pPr>
        <w:rPr>
          <w:b/>
        </w:rPr>
      </w:pPr>
    </w:p>
    <w:p w:rsidR="000443EF" w:rsidRDefault="000443EF" w:rsidP="000443EF">
      <w:pPr>
        <w:rPr>
          <w:b/>
          <w:u w:val="single"/>
        </w:rPr>
      </w:pPr>
      <w:r>
        <w:rPr>
          <w:b/>
          <w:u w:val="single"/>
        </w:rPr>
        <w:t>Notatka do zeszytu (poniedziałek 30.03.2020)</w:t>
      </w:r>
    </w:p>
    <w:p w:rsidR="000443EF" w:rsidRDefault="000443EF" w:rsidP="000443EF">
      <w:pPr>
        <w:rPr>
          <w:b/>
        </w:rPr>
      </w:pPr>
    </w:p>
    <w:p w:rsidR="000443EF" w:rsidRDefault="000443EF" w:rsidP="000443EF">
      <w:pPr>
        <w:jc w:val="center"/>
        <w:rPr>
          <w:b/>
        </w:rPr>
      </w:pPr>
      <w:r>
        <w:rPr>
          <w:b/>
        </w:rPr>
        <w:t>Lekcja</w:t>
      </w:r>
    </w:p>
    <w:p w:rsidR="000443EF" w:rsidRDefault="000443EF" w:rsidP="000443EF">
      <w:pPr>
        <w:jc w:val="both"/>
        <w:rPr>
          <w:b/>
        </w:rPr>
      </w:pPr>
      <w:r>
        <w:rPr>
          <w:b/>
        </w:rPr>
        <w:t>Temat: Elementy elektroniki.</w:t>
      </w:r>
    </w:p>
    <w:p w:rsidR="000443EF" w:rsidRDefault="000443EF" w:rsidP="000443EF">
      <w:pPr>
        <w:jc w:val="both"/>
      </w:pPr>
    </w:p>
    <w:p w:rsidR="000443EF" w:rsidRDefault="000443EF" w:rsidP="000443EF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Elektronika wokół nas.</w:t>
      </w:r>
    </w:p>
    <w:p w:rsidR="000443EF" w:rsidRDefault="00C73DB8" w:rsidP="000443EF">
      <w:pPr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369570</wp:posOffset>
            </wp:positionV>
            <wp:extent cx="762000" cy="952500"/>
            <wp:effectExtent l="19050" t="0" r="0" b="0"/>
            <wp:wrapTopAndBottom/>
            <wp:docPr id="45" name="Obraz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Przykładowy obwód elektryczny zasilany żarówką lub baterią</w:t>
      </w:r>
    </w:p>
    <w:p w:rsidR="00C73DB8" w:rsidRPr="00C73DB8" w:rsidRDefault="00C73DB8" w:rsidP="00C73DB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Przykłady</w:t>
      </w:r>
      <w:r w:rsidRPr="00C73DB8">
        <w:rPr>
          <w:b/>
        </w:rPr>
        <w:t xml:space="preserve"> elementów elektronicznych.</w:t>
      </w:r>
    </w:p>
    <w:p w:rsidR="00C73DB8" w:rsidRDefault="00C73DB8" w:rsidP="000443EF">
      <w:pPr>
        <w:jc w:val="both"/>
        <w:rPr>
          <w:b/>
        </w:rPr>
      </w:pPr>
      <w:r>
        <w:rPr>
          <w:b/>
        </w:rPr>
        <w:t>- kondensator</w:t>
      </w:r>
    </w:p>
    <w:p w:rsidR="00C73DB8" w:rsidRDefault="00C73DB8" w:rsidP="000443EF">
      <w:pPr>
        <w:jc w:val="both"/>
        <w:rPr>
          <w:b/>
        </w:rPr>
      </w:pPr>
      <w:r>
        <w:rPr>
          <w:b/>
        </w:rPr>
        <w:t>- rezystor</w:t>
      </w:r>
    </w:p>
    <w:p w:rsidR="00C73DB8" w:rsidRDefault="00C73DB8" w:rsidP="000443EF">
      <w:pPr>
        <w:jc w:val="both"/>
        <w:rPr>
          <w:b/>
        </w:rPr>
      </w:pPr>
      <w:r>
        <w:rPr>
          <w:b/>
        </w:rPr>
        <w:t>- tranzystor</w:t>
      </w:r>
    </w:p>
    <w:p w:rsidR="00C73DB8" w:rsidRDefault="00C73DB8" w:rsidP="000443EF">
      <w:pPr>
        <w:jc w:val="both"/>
        <w:rPr>
          <w:b/>
        </w:rPr>
      </w:pPr>
      <w:r>
        <w:rPr>
          <w:b/>
        </w:rPr>
        <w:t>- dioda</w:t>
      </w:r>
    </w:p>
    <w:p w:rsidR="00C73DB8" w:rsidRPr="000443EF" w:rsidRDefault="00C73DB8" w:rsidP="000443EF">
      <w:pPr>
        <w:jc w:val="both"/>
        <w:rPr>
          <w:b/>
        </w:rPr>
      </w:pPr>
      <w:r>
        <w:rPr>
          <w:b/>
        </w:rPr>
        <w:t>- cewka indukcyjna</w:t>
      </w:r>
    </w:p>
    <w:p w:rsidR="000443EF" w:rsidRDefault="000443EF" w:rsidP="00C73DB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Rodzaje elementów elektronicznych.</w:t>
      </w:r>
    </w:p>
    <w:p w:rsidR="004C4458" w:rsidRDefault="00C73DB8" w:rsidP="000443EF">
      <w:pPr>
        <w:jc w:val="both"/>
      </w:pPr>
      <w:r>
        <w:t>- aktywne</w:t>
      </w:r>
      <w:r w:rsidR="00A04A46">
        <w:t xml:space="preserve"> – mają zdolność wzmacniania sygnału elektrycznego,</w:t>
      </w:r>
    </w:p>
    <w:p w:rsidR="00C73DB8" w:rsidRDefault="00C73DB8" w:rsidP="000443EF">
      <w:pPr>
        <w:jc w:val="both"/>
      </w:pPr>
      <w:r>
        <w:t>- bierne</w:t>
      </w:r>
      <w:r w:rsidR="00A04A46">
        <w:t xml:space="preserve"> – pobierają energię elektryczną.</w:t>
      </w:r>
    </w:p>
    <w:p w:rsidR="00A04A46" w:rsidRDefault="00A04A46" w:rsidP="000443EF">
      <w:pPr>
        <w:jc w:val="both"/>
        <w:rPr>
          <w:b/>
        </w:rPr>
      </w:pPr>
    </w:p>
    <w:p w:rsidR="00A04A46" w:rsidRPr="00A04A46" w:rsidRDefault="00A04A46" w:rsidP="00A04A46">
      <w:pPr>
        <w:jc w:val="center"/>
        <w:rPr>
          <w:b/>
        </w:rPr>
      </w:pPr>
      <w:r w:rsidRPr="00A04A46">
        <w:rPr>
          <w:b/>
        </w:rPr>
        <w:t>Zadanie domowe</w:t>
      </w:r>
    </w:p>
    <w:p w:rsidR="00A04A46" w:rsidRDefault="00A04A46" w:rsidP="000443EF">
      <w:pPr>
        <w:jc w:val="both"/>
      </w:pPr>
      <w:r>
        <w:t xml:space="preserve">Wykonaj ćwiczenie 1 ze strony 55 z podręcznika. Rozwiązanie prześlij na adres </w:t>
      </w:r>
      <w:hyperlink r:id="rId6" w:history="1">
        <w:r w:rsidRPr="00CB2E6B">
          <w:rPr>
            <w:rStyle w:val="Hipercze"/>
          </w:rPr>
          <w:t>violettakownacka@interia.pl</w:t>
        </w:r>
      </w:hyperlink>
      <w:r>
        <w:t xml:space="preserve"> jako załącznik do 5 kwietnia 2020 roku.</w:t>
      </w:r>
    </w:p>
    <w:sectPr w:rsidR="00A04A46" w:rsidSect="004C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E31"/>
    <w:multiLevelType w:val="hybridMultilevel"/>
    <w:tmpl w:val="9944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87A1C"/>
    <w:multiLevelType w:val="hybridMultilevel"/>
    <w:tmpl w:val="9944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443EF"/>
    <w:rsid w:val="000443EF"/>
    <w:rsid w:val="004C4458"/>
    <w:rsid w:val="00A04A46"/>
    <w:rsid w:val="00C7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4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olettakownacka@inter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2020-03-30T06:45:00Z</dcterms:created>
  <dcterms:modified xsi:type="dcterms:W3CDTF">2020-03-30T06:45:00Z</dcterms:modified>
</cp:coreProperties>
</file>